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E9FB" w14:textId="77777777" w:rsidR="00A97689" w:rsidRDefault="00A97689" w:rsidP="0017534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353B7D31" wp14:editId="463EA162">
            <wp:extent cx="1011936" cy="1267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L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341" w:rsidRPr="00175341">
        <w:rPr>
          <w:rFonts w:asciiTheme="minorHAnsi" w:hAnsiTheme="minorHAnsi"/>
        </w:rPr>
        <w:t xml:space="preserve"> </w:t>
      </w:r>
    </w:p>
    <w:p w14:paraId="60E71188" w14:textId="77777777" w:rsidR="00A97689" w:rsidRDefault="00A97689" w:rsidP="00175341">
      <w:pPr>
        <w:pStyle w:val="Default"/>
        <w:jc w:val="both"/>
        <w:rPr>
          <w:rFonts w:asciiTheme="minorHAnsi" w:hAnsiTheme="minorHAnsi"/>
        </w:rPr>
      </w:pPr>
    </w:p>
    <w:p w14:paraId="1B9875F6" w14:textId="77777777" w:rsidR="00175341" w:rsidRPr="00A97689" w:rsidRDefault="00175341" w:rsidP="00A97689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A97689">
        <w:rPr>
          <w:rFonts w:asciiTheme="minorHAnsi" w:hAnsiTheme="minorHAnsi"/>
          <w:b/>
          <w:bCs/>
          <w:sz w:val="32"/>
          <w:szCs w:val="32"/>
        </w:rPr>
        <w:t>Moat Farm Junior School</w:t>
      </w:r>
    </w:p>
    <w:p w14:paraId="42F212E4" w14:textId="77777777" w:rsidR="00175341" w:rsidRPr="00A97689" w:rsidRDefault="00175341" w:rsidP="00A97689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5BCB9B54" w14:textId="77777777" w:rsidR="00175341" w:rsidRPr="00A97689" w:rsidRDefault="00175341" w:rsidP="00A97689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A97689">
        <w:rPr>
          <w:rFonts w:asciiTheme="minorHAnsi" w:hAnsiTheme="minorHAnsi"/>
          <w:b/>
          <w:bCs/>
          <w:sz w:val="32"/>
          <w:szCs w:val="32"/>
        </w:rPr>
        <w:t>Extended School Policy</w:t>
      </w:r>
    </w:p>
    <w:p w14:paraId="2D12D1F0" w14:textId="77777777" w:rsidR="00175341" w:rsidRPr="00A97689" w:rsidRDefault="00175341" w:rsidP="00A97689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60CB7A8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Statement of Intent: </w:t>
      </w:r>
    </w:p>
    <w:p w14:paraId="70EE8F34" w14:textId="77777777" w:rsidR="00175341" w:rsidRDefault="00175341" w:rsidP="00175341">
      <w:pPr>
        <w:pStyle w:val="Default"/>
        <w:jc w:val="both"/>
        <w:rPr>
          <w:rFonts w:asciiTheme="minorHAnsi" w:hAnsiTheme="minorHAnsi"/>
        </w:rPr>
      </w:pPr>
    </w:p>
    <w:p w14:paraId="0AF8C2AB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Moat Farm Junior School runs </w:t>
      </w:r>
      <w:r w:rsidRPr="00175341">
        <w:rPr>
          <w:rFonts w:asciiTheme="minorHAnsi" w:hAnsiTheme="minorHAnsi"/>
        </w:rPr>
        <w:t>a Breakfast</w:t>
      </w:r>
      <w:r>
        <w:rPr>
          <w:rFonts w:asciiTheme="minorHAnsi" w:hAnsiTheme="minorHAnsi"/>
        </w:rPr>
        <w:t xml:space="preserve"> Club </w:t>
      </w:r>
      <w:r w:rsidRPr="00175341">
        <w:rPr>
          <w:rFonts w:asciiTheme="minorHAnsi" w:hAnsiTheme="minorHAnsi"/>
        </w:rPr>
        <w:t>offer</w:t>
      </w:r>
      <w:r>
        <w:rPr>
          <w:rFonts w:asciiTheme="minorHAnsi" w:hAnsiTheme="minorHAnsi"/>
        </w:rPr>
        <w:t>ing</w:t>
      </w:r>
      <w:r w:rsidRPr="00175341">
        <w:rPr>
          <w:rFonts w:asciiTheme="minorHAnsi" w:hAnsiTheme="minorHAnsi"/>
        </w:rPr>
        <w:t xml:space="preserve"> quality</w:t>
      </w:r>
      <w:r>
        <w:rPr>
          <w:rFonts w:asciiTheme="minorHAnsi" w:hAnsiTheme="minorHAnsi"/>
        </w:rPr>
        <w:t xml:space="preserve"> </w:t>
      </w:r>
      <w:r w:rsidRPr="00175341">
        <w:rPr>
          <w:rFonts w:asciiTheme="minorHAnsi" w:hAnsiTheme="minorHAnsi"/>
        </w:rPr>
        <w:t xml:space="preserve">wraparound care </w:t>
      </w:r>
      <w:r>
        <w:rPr>
          <w:rFonts w:asciiTheme="minorHAnsi" w:hAnsiTheme="minorHAnsi"/>
        </w:rPr>
        <w:t xml:space="preserve">for working families and those more vulnerable members of our school community. </w:t>
      </w:r>
    </w:p>
    <w:p w14:paraId="0450C881" w14:textId="77777777" w:rsidR="00175341" w:rsidRDefault="00175341" w:rsidP="00175341">
      <w:pPr>
        <w:pStyle w:val="Default"/>
        <w:jc w:val="both"/>
        <w:rPr>
          <w:rFonts w:asciiTheme="minorHAnsi" w:hAnsiTheme="minorHAnsi"/>
          <w:b/>
          <w:bCs/>
        </w:rPr>
      </w:pPr>
    </w:p>
    <w:p w14:paraId="2A28C10D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Purpose </w:t>
      </w:r>
    </w:p>
    <w:p w14:paraId="7882CE6F" w14:textId="77777777" w:rsidR="00175341" w:rsidRDefault="00175341" w:rsidP="00175341">
      <w:pPr>
        <w:pStyle w:val="Default"/>
        <w:jc w:val="both"/>
        <w:rPr>
          <w:rFonts w:asciiTheme="minorHAnsi" w:hAnsiTheme="minorHAnsi"/>
        </w:rPr>
      </w:pPr>
    </w:p>
    <w:p w14:paraId="4D3679CD" w14:textId="77777777" w:rsid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>This policy identifies all aspects of the extended s</w:t>
      </w:r>
      <w:r>
        <w:rPr>
          <w:rFonts w:asciiTheme="minorHAnsi" w:hAnsiTheme="minorHAnsi"/>
        </w:rPr>
        <w:t xml:space="preserve">chool provision. It lays out a </w:t>
      </w:r>
      <w:r w:rsidRPr="00175341">
        <w:rPr>
          <w:rFonts w:asciiTheme="minorHAnsi" w:hAnsiTheme="minorHAnsi"/>
        </w:rPr>
        <w:t xml:space="preserve">core set of principles and procedures that underpin </w:t>
      </w:r>
      <w:r>
        <w:rPr>
          <w:rFonts w:asciiTheme="minorHAnsi" w:hAnsiTheme="minorHAnsi"/>
        </w:rPr>
        <w:t xml:space="preserve">all the school offers in terms </w:t>
      </w:r>
      <w:r w:rsidRPr="00175341">
        <w:rPr>
          <w:rFonts w:asciiTheme="minorHAnsi" w:hAnsiTheme="minorHAnsi"/>
        </w:rPr>
        <w:t>of home based and commercially sourced provision so as to protect chil</w:t>
      </w:r>
      <w:r>
        <w:rPr>
          <w:rFonts w:asciiTheme="minorHAnsi" w:hAnsiTheme="minorHAnsi"/>
        </w:rPr>
        <w:t xml:space="preserve">dren </w:t>
      </w:r>
      <w:r w:rsidRPr="00175341">
        <w:rPr>
          <w:rFonts w:asciiTheme="minorHAnsi" w:hAnsiTheme="minorHAnsi"/>
        </w:rPr>
        <w:t>and families from exploitation and practices tha</w:t>
      </w:r>
      <w:r>
        <w:rPr>
          <w:rFonts w:asciiTheme="minorHAnsi" w:hAnsiTheme="minorHAnsi"/>
        </w:rPr>
        <w:t xml:space="preserve">t disadvantage individuals and </w:t>
      </w:r>
      <w:r w:rsidRPr="00175341">
        <w:rPr>
          <w:rFonts w:asciiTheme="minorHAnsi" w:hAnsiTheme="minorHAnsi"/>
        </w:rPr>
        <w:t>groups, thus ensuring educational standards ar</w:t>
      </w:r>
      <w:r>
        <w:rPr>
          <w:rFonts w:asciiTheme="minorHAnsi" w:hAnsiTheme="minorHAnsi"/>
        </w:rPr>
        <w:t xml:space="preserve">e maintained, good practice is </w:t>
      </w:r>
      <w:r w:rsidRPr="00175341">
        <w:rPr>
          <w:rFonts w:asciiTheme="minorHAnsi" w:hAnsiTheme="minorHAnsi"/>
        </w:rPr>
        <w:t xml:space="preserve">applied, procedures and protocols identified. </w:t>
      </w:r>
    </w:p>
    <w:p w14:paraId="3DEB8284" w14:textId="77777777" w:rsidR="00175341" w:rsidRDefault="00175341" w:rsidP="00175341">
      <w:pPr>
        <w:pStyle w:val="Default"/>
        <w:jc w:val="both"/>
        <w:rPr>
          <w:rFonts w:asciiTheme="minorHAnsi" w:hAnsiTheme="minorHAnsi"/>
        </w:rPr>
      </w:pPr>
    </w:p>
    <w:p w14:paraId="0EFAE204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Scope </w:t>
      </w:r>
    </w:p>
    <w:p w14:paraId="49BD61AF" w14:textId="77777777" w:rsid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>This policy applies to all clubs</w:t>
      </w:r>
      <w:r>
        <w:rPr>
          <w:rFonts w:asciiTheme="minorHAnsi" w:hAnsiTheme="minorHAnsi"/>
        </w:rPr>
        <w:t xml:space="preserve"> and activities that come under </w:t>
      </w:r>
      <w:r w:rsidRPr="00175341">
        <w:rPr>
          <w:rFonts w:asciiTheme="minorHAnsi" w:hAnsiTheme="minorHAnsi"/>
        </w:rPr>
        <w:t>the responsibility of the school before and af</w:t>
      </w:r>
      <w:r>
        <w:rPr>
          <w:rFonts w:asciiTheme="minorHAnsi" w:hAnsiTheme="minorHAnsi"/>
        </w:rPr>
        <w:t xml:space="preserve">ter the school day. It applies </w:t>
      </w:r>
      <w:r w:rsidRPr="00175341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any activity </w:t>
      </w:r>
      <w:r w:rsidRPr="00175341">
        <w:rPr>
          <w:rFonts w:asciiTheme="minorHAnsi" w:hAnsiTheme="minorHAnsi"/>
        </w:rPr>
        <w:t>which comes under the jurisdicti</w:t>
      </w:r>
      <w:r>
        <w:rPr>
          <w:rFonts w:asciiTheme="minorHAnsi" w:hAnsiTheme="minorHAnsi"/>
        </w:rPr>
        <w:t xml:space="preserve">on of the Head teacher and the </w:t>
      </w:r>
      <w:r w:rsidRPr="00175341">
        <w:rPr>
          <w:rFonts w:asciiTheme="minorHAnsi" w:hAnsiTheme="minorHAnsi"/>
        </w:rPr>
        <w:t>Senior Management such as all extended school pr</w:t>
      </w:r>
      <w:r>
        <w:rPr>
          <w:rFonts w:asciiTheme="minorHAnsi" w:hAnsiTheme="minorHAnsi"/>
        </w:rPr>
        <w:t xml:space="preserve">ovision. It also covers out of </w:t>
      </w:r>
      <w:r w:rsidRPr="00175341">
        <w:rPr>
          <w:rFonts w:asciiTheme="minorHAnsi" w:hAnsiTheme="minorHAnsi"/>
        </w:rPr>
        <w:t xml:space="preserve">school clubs and activities held on the school </w:t>
      </w:r>
      <w:r>
        <w:rPr>
          <w:rFonts w:asciiTheme="minorHAnsi" w:hAnsiTheme="minorHAnsi"/>
        </w:rPr>
        <w:t xml:space="preserve">premises run by school and </w:t>
      </w:r>
      <w:proofErr w:type="spellStart"/>
      <w:r>
        <w:rPr>
          <w:rFonts w:asciiTheme="minorHAnsi" w:hAnsiTheme="minorHAnsi"/>
        </w:rPr>
        <w:t xml:space="preserve">non </w:t>
      </w:r>
      <w:r w:rsidRPr="00175341">
        <w:rPr>
          <w:rFonts w:asciiTheme="minorHAnsi" w:hAnsiTheme="minorHAnsi"/>
        </w:rPr>
        <w:t>school</w:t>
      </w:r>
      <w:proofErr w:type="spellEnd"/>
      <w:r w:rsidRPr="00175341">
        <w:rPr>
          <w:rFonts w:asciiTheme="minorHAnsi" w:hAnsiTheme="minorHAnsi"/>
        </w:rPr>
        <w:t xml:space="preserve"> staff and other volunteers. Providers are the le</w:t>
      </w:r>
      <w:r>
        <w:rPr>
          <w:rFonts w:asciiTheme="minorHAnsi" w:hAnsiTheme="minorHAnsi"/>
        </w:rPr>
        <w:t xml:space="preserve">aders of any club or activity. </w:t>
      </w:r>
      <w:r w:rsidRPr="00175341">
        <w:rPr>
          <w:rFonts w:asciiTheme="minorHAnsi" w:hAnsiTheme="minorHAnsi"/>
        </w:rPr>
        <w:t>Club refers to organised group which takes part</w:t>
      </w:r>
      <w:r>
        <w:rPr>
          <w:rFonts w:asciiTheme="minorHAnsi" w:hAnsiTheme="minorHAnsi"/>
        </w:rPr>
        <w:t xml:space="preserve"> in any activity on the school </w:t>
      </w:r>
      <w:r w:rsidRPr="00175341">
        <w:rPr>
          <w:rFonts w:asciiTheme="minorHAnsi" w:hAnsiTheme="minorHAnsi"/>
        </w:rPr>
        <w:t>premises out</w:t>
      </w:r>
      <w:r>
        <w:rPr>
          <w:rFonts w:asciiTheme="minorHAnsi" w:hAnsiTheme="minorHAnsi"/>
        </w:rPr>
        <w:t xml:space="preserve">side of the normal curriculum. </w:t>
      </w:r>
    </w:p>
    <w:p w14:paraId="01595331" w14:textId="77777777" w:rsidR="00175341" w:rsidRDefault="00175341" w:rsidP="00175341">
      <w:pPr>
        <w:pStyle w:val="Default"/>
        <w:jc w:val="both"/>
        <w:rPr>
          <w:rFonts w:asciiTheme="minorHAnsi" w:hAnsiTheme="minorHAnsi"/>
        </w:rPr>
      </w:pPr>
    </w:p>
    <w:p w14:paraId="5AD91F65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Quality Criteria </w:t>
      </w:r>
    </w:p>
    <w:p w14:paraId="5696400E" w14:textId="77777777" w:rsidR="00175341" w:rsidRDefault="00175341" w:rsidP="00175341">
      <w:pPr>
        <w:pStyle w:val="Default"/>
        <w:jc w:val="both"/>
        <w:rPr>
          <w:rFonts w:asciiTheme="minorHAnsi" w:hAnsiTheme="minorHAnsi"/>
        </w:rPr>
      </w:pPr>
    </w:p>
    <w:p w14:paraId="5D2440A3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>The policy supports the aims and objectives of the</w:t>
      </w:r>
      <w:r w:rsidR="00897BFE">
        <w:rPr>
          <w:rFonts w:asciiTheme="minorHAnsi" w:hAnsiTheme="minorHAnsi"/>
        </w:rPr>
        <w:t xml:space="preserve"> school and is not in conflict </w:t>
      </w:r>
      <w:r w:rsidRPr="00175341">
        <w:rPr>
          <w:rFonts w:asciiTheme="minorHAnsi" w:hAnsiTheme="minorHAnsi"/>
        </w:rPr>
        <w:t>with any other school or Local Authority policy. It s</w:t>
      </w:r>
      <w:r w:rsidR="00897BFE">
        <w:rPr>
          <w:rFonts w:asciiTheme="minorHAnsi" w:hAnsiTheme="minorHAnsi"/>
        </w:rPr>
        <w:t xml:space="preserve">upports best practice in being </w:t>
      </w:r>
      <w:r w:rsidRPr="00175341">
        <w:rPr>
          <w:rFonts w:asciiTheme="minorHAnsi" w:hAnsiTheme="minorHAnsi"/>
        </w:rPr>
        <w:t xml:space="preserve">clear and understood by users and managers. It is </w:t>
      </w:r>
      <w:r w:rsidR="00897BFE">
        <w:rPr>
          <w:rFonts w:asciiTheme="minorHAnsi" w:hAnsiTheme="minorHAnsi"/>
        </w:rPr>
        <w:t xml:space="preserve">practical in terms of decision </w:t>
      </w:r>
      <w:r w:rsidRPr="00175341">
        <w:rPr>
          <w:rFonts w:asciiTheme="minorHAnsi" w:hAnsiTheme="minorHAnsi"/>
        </w:rPr>
        <w:t>making and operational management of</w:t>
      </w:r>
      <w:r w:rsidR="00897BFE">
        <w:rPr>
          <w:rFonts w:asciiTheme="minorHAnsi" w:hAnsiTheme="minorHAnsi"/>
        </w:rPr>
        <w:t xml:space="preserve"> the extended school agenda at Moat Farm Junior School.</w:t>
      </w:r>
    </w:p>
    <w:p w14:paraId="52D0881A" w14:textId="77777777" w:rsidR="00175341" w:rsidRPr="00175341" w:rsidRDefault="00175341" w:rsidP="00175341">
      <w:pPr>
        <w:pStyle w:val="Default"/>
        <w:pageBreakBefore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lastRenderedPageBreak/>
        <w:t xml:space="preserve">Aims: </w:t>
      </w:r>
    </w:p>
    <w:p w14:paraId="250233F3" w14:textId="77777777" w:rsidR="00FD600F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To offer a </w:t>
      </w:r>
      <w:r w:rsidR="00897BFE">
        <w:rPr>
          <w:rFonts w:asciiTheme="minorHAnsi" w:hAnsiTheme="minorHAnsi"/>
        </w:rPr>
        <w:t xml:space="preserve">high quality before school service </w:t>
      </w:r>
    </w:p>
    <w:p w14:paraId="608FB755" w14:textId="35B42CF9" w:rsidR="00175341" w:rsidRPr="00175341" w:rsidRDefault="00FD600F" w:rsidP="0017534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. To offer a range of </w:t>
      </w:r>
      <w:proofErr w:type="spellStart"/>
      <w:r>
        <w:rPr>
          <w:rFonts w:asciiTheme="minorHAnsi" w:hAnsiTheme="minorHAnsi"/>
        </w:rPr>
        <w:t>extra curricular</w:t>
      </w:r>
      <w:proofErr w:type="spellEnd"/>
      <w:r>
        <w:rPr>
          <w:rFonts w:asciiTheme="minorHAnsi" w:hAnsiTheme="minorHAnsi"/>
        </w:rPr>
        <w:t xml:space="preserve"> after school clubs that include</w:t>
      </w:r>
      <w:r w:rsidR="00897BFE">
        <w:rPr>
          <w:rFonts w:asciiTheme="minorHAnsi" w:hAnsiTheme="minorHAnsi"/>
        </w:rPr>
        <w:t xml:space="preserve"> a </w:t>
      </w:r>
      <w:r w:rsidR="00175341" w:rsidRPr="00175341">
        <w:rPr>
          <w:rFonts w:asciiTheme="minorHAnsi" w:hAnsiTheme="minorHAnsi"/>
        </w:rPr>
        <w:t xml:space="preserve">range of activities </w:t>
      </w:r>
      <w:r w:rsidR="00897BFE">
        <w:rPr>
          <w:rFonts w:asciiTheme="minorHAnsi" w:hAnsiTheme="minorHAnsi"/>
        </w:rPr>
        <w:t xml:space="preserve">giving pupils the </w:t>
      </w:r>
      <w:r w:rsidR="00175341" w:rsidRPr="00175341">
        <w:rPr>
          <w:rFonts w:asciiTheme="minorHAnsi" w:hAnsiTheme="minorHAnsi"/>
        </w:rPr>
        <w:t xml:space="preserve">opportunity to develop and further their potential </w:t>
      </w:r>
    </w:p>
    <w:p w14:paraId="047931B7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>· To offer a secure and safe environment in</w:t>
      </w:r>
      <w:r w:rsidR="00897BFE">
        <w:rPr>
          <w:rFonts w:asciiTheme="minorHAnsi" w:hAnsiTheme="minorHAnsi"/>
        </w:rPr>
        <w:t xml:space="preserve"> which pupils can take part in </w:t>
      </w:r>
      <w:r w:rsidRPr="00175341">
        <w:rPr>
          <w:rFonts w:asciiTheme="minorHAnsi" w:hAnsiTheme="minorHAnsi"/>
        </w:rPr>
        <w:t xml:space="preserve">extended school activities </w:t>
      </w:r>
    </w:p>
    <w:p w14:paraId="3874FA4B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>· To offer a balance of arts, sports, social and educational activities</w:t>
      </w:r>
      <w:r w:rsidR="00897BFE">
        <w:rPr>
          <w:rFonts w:asciiTheme="minorHAnsi" w:hAnsiTheme="minorHAnsi"/>
        </w:rPr>
        <w:t>.</w:t>
      </w:r>
      <w:r w:rsidRPr="00175341">
        <w:rPr>
          <w:rFonts w:asciiTheme="minorHAnsi" w:hAnsiTheme="minorHAnsi"/>
        </w:rPr>
        <w:t xml:space="preserve"> </w:t>
      </w:r>
    </w:p>
    <w:p w14:paraId="7AB2EDA7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>· To ensure that the activities are regularly m</w:t>
      </w:r>
      <w:r w:rsidR="00897BFE">
        <w:rPr>
          <w:rFonts w:asciiTheme="minorHAnsi" w:hAnsiTheme="minorHAnsi"/>
        </w:rPr>
        <w:t xml:space="preserve">onitored and that the provider </w:t>
      </w:r>
      <w:r w:rsidRPr="00175341">
        <w:rPr>
          <w:rFonts w:asciiTheme="minorHAnsi" w:hAnsiTheme="minorHAnsi"/>
        </w:rPr>
        <w:t xml:space="preserve">carries out appropriate risk assessments and is aware of the safety </w:t>
      </w:r>
      <w:r w:rsidR="00897BFE">
        <w:rPr>
          <w:rFonts w:asciiTheme="minorHAnsi" w:hAnsiTheme="minorHAnsi"/>
        </w:rPr>
        <w:t>procedures in the school</w:t>
      </w:r>
      <w:r w:rsidRPr="00175341">
        <w:rPr>
          <w:rFonts w:asciiTheme="minorHAnsi" w:hAnsiTheme="minorHAnsi"/>
        </w:rPr>
        <w:t xml:space="preserve">. </w:t>
      </w:r>
    </w:p>
    <w:p w14:paraId="3D541AC7" w14:textId="77777777" w:rsidR="00897BFE" w:rsidRPr="00175341" w:rsidRDefault="00175341" w:rsidP="00897BFE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</w:t>
      </w:r>
      <w:r w:rsidR="00897BFE">
        <w:rPr>
          <w:rFonts w:asciiTheme="minorHAnsi" w:hAnsiTheme="minorHAnsi"/>
        </w:rPr>
        <w:t>To offer an appropriately charged service that covers costs but is not profit making. To offer free places to those most in need.</w:t>
      </w:r>
    </w:p>
    <w:p w14:paraId="5E94088D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To grow in a controlled manner. </w:t>
      </w:r>
    </w:p>
    <w:p w14:paraId="7018F544" w14:textId="77777777" w:rsidR="00897BFE" w:rsidRDefault="00897BFE" w:rsidP="00175341">
      <w:pPr>
        <w:pStyle w:val="Default"/>
        <w:jc w:val="both"/>
        <w:rPr>
          <w:rFonts w:asciiTheme="minorHAnsi" w:hAnsiTheme="minorHAnsi"/>
          <w:b/>
          <w:bCs/>
        </w:rPr>
      </w:pPr>
    </w:p>
    <w:p w14:paraId="08862F10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The school will ensure that: </w:t>
      </w:r>
    </w:p>
    <w:p w14:paraId="1EC827F2" w14:textId="77777777" w:rsidR="00175341" w:rsidRPr="00175341" w:rsidRDefault="00175341" w:rsidP="00897BFE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A safe, clean, and </w:t>
      </w:r>
      <w:r w:rsidR="00897BFE">
        <w:rPr>
          <w:rFonts w:asciiTheme="minorHAnsi" w:hAnsiTheme="minorHAnsi"/>
        </w:rPr>
        <w:t xml:space="preserve">secure environment is provided. </w:t>
      </w:r>
    </w:p>
    <w:p w14:paraId="7FB12C0D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The activities are in keeping within the inclusive ethos of the school </w:t>
      </w:r>
    </w:p>
    <w:p w14:paraId="4AF3F751" w14:textId="3479A8B9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All safety checks have been carried out on </w:t>
      </w:r>
      <w:r w:rsidR="00897BFE">
        <w:rPr>
          <w:rFonts w:asciiTheme="minorHAnsi" w:hAnsiTheme="minorHAnsi"/>
        </w:rPr>
        <w:t xml:space="preserve">staff </w:t>
      </w:r>
      <w:proofErr w:type="gramStart"/>
      <w:r w:rsidR="00897BFE">
        <w:rPr>
          <w:rFonts w:asciiTheme="minorHAnsi" w:hAnsiTheme="minorHAnsi"/>
        </w:rPr>
        <w:t>with regard to</w:t>
      </w:r>
      <w:proofErr w:type="gramEnd"/>
      <w:r w:rsidR="00897BFE">
        <w:rPr>
          <w:rFonts w:asciiTheme="minorHAnsi" w:hAnsiTheme="minorHAnsi"/>
        </w:rPr>
        <w:t xml:space="preserve"> </w:t>
      </w:r>
      <w:r w:rsidR="00064394">
        <w:rPr>
          <w:rFonts w:asciiTheme="minorHAnsi" w:hAnsiTheme="minorHAnsi"/>
        </w:rPr>
        <w:t>DBS</w:t>
      </w:r>
      <w:r w:rsidR="003504B7">
        <w:rPr>
          <w:rFonts w:asciiTheme="minorHAnsi" w:hAnsiTheme="minorHAnsi"/>
        </w:rPr>
        <w:t xml:space="preserve">, </w:t>
      </w:r>
      <w:r w:rsidRPr="00175341">
        <w:rPr>
          <w:rFonts w:asciiTheme="minorHAnsi" w:hAnsiTheme="minorHAnsi"/>
        </w:rPr>
        <w:t>references</w:t>
      </w:r>
      <w:r w:rsidR="003504B7">
        <w:rPr>
          <w:rFonts w:asciiTheme="minorHAnsi" w:hAnsiTheme="minorHAnsi"/>
        </w:rPr>
        <w:t xml:space="preserve"> and public liability.</w:t>
      </w:r>
    </w:p>
    <w:p w14:paraId="0C63BD5D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>· There is space and time</w:t>
      </w:r>
      <w:r w:rsidR="00897BFE">
        <w:rPr>
          <w:rFonts w:asciiTheme="minorHAnsi" w:hAnsiTheme="minorHAnsi"/>
        </w:rPr>
        <w:t xml:space="preserve"> for the activity to take place.</w:t>
      </w:r>
    </w:p>
    <w:p w14:paraId="69645194" w14:textId="77777777" w:rsidR="00175341" w:rsidRPr="00175341" w:rsidRDefault="00175341" w:rsidP="00897BFE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>· There is a nee</w:t>
      </w:r>
      <w:r w:rsidR="00897BFE">
        <w:rPr>
          <w:rFonts w:asciiTheme="minorHAnsi" w:hAnsiTheme="minorHAnsi"/>
        </w:rPr>
        <w:t xml:space="preserve">d and demand for the activity. </w:t>
      </w:r>
    </w:p>
    <w:p w14:paraId="489A8ED4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The number of number of pupils in the </w:t>
      </w:r>
      <w:r w:rsidR="00897BFE">
        <w:rPr>
          <w:rFonts w:asciiTheme="minorHAnsi" w:hAnsiTheme="minorHAnsi"/>
        </w:rPr>
        <w:t xml:space="preserve">club is reasonable in terms of </w:t>
      </w:r>
      <w:r w:rsidRPr="00175341">
        <w:rPr>
          <w:rFonts w:asciiTheme="minorHAnsi" w:hAnsiTheme="minorHAnsi"/>
        </w:rPr>
        <w:t>ratio, adult to pupil, taking into accou</w:t>
      </w:r>
      <w:r w:rsidR="00897BFE">
        <w:rPr>
          <w:rFonts w:asciiTheme="minorHAnsi" w:hAnsiTheme="minorHAnsi"/>
        </w:rPr>
        <w:t xml:space="preserve">nt the amount of space and the </w:t>
      </w:r>
      <w:r w:rsidRPr="00175341">
        <w:rPr>
          <w:rFonts w:asciiTheme="minorHAnsi" w:hAnsiTheme="minorHAnsi"/>
        </w:rPr>
        <w:t xml:space="preserve">type of activity </w:t>
      </w:r>
    </w:p>
    <w:p w14:paraId="6C6642B7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The </w:t>
      </w:r>
      <w:r w:rsidR="00897BFE">
        <w:rPr>
          <w:rFonts w:asciiTheme="minorHAnsi" w:hAnsiTheme="minorHAnsi"/>
        </w:rPr>
        <w:t>staff are</w:t>
      </w:r>
      <w:r w:rsidRPr="00175341">
        <w:rPr>
          <w:rFonts w:asciiTheme="minorHAnsi" w:hAnsiTheme="minorHAnsi"/>
        </w:rPr>
        <w:t xml:space="preserve"> aware of procedure</w:t>
      </w:r>
      <w:r w:rsidR="00897BFE">
        <w:rPr>
          <w:rFonts w:asciiTheme="minorHAnsi" w:hAnsiTheme="minorHAnsi"/>
        </w:rPr>
        <w:t xml:space="preserve">s at times when a pupil is not </w:t>
      </w:r>
      <w:r w:rsidRPr="00175341">
        <w:rPr>
          <w:rFonts w:asciiTheme="minorHAnsi" w:hAnsiTheme="minorHAnsi"/>
        </w:rPr>
        <w:t>collected, what to do with lost property,</w:t>
      </w:r>
      <w:r w:rsidR="00897BFE">
        <w:rPr>
          <w:rFonts w:asciiTheme="minorHAnsi" w:hAnsiTheme="minorHAnsi"/>
        </w:rPr>
        <w:t xml:space="preserve"> other operational details and </w:t>
      </w:r>
      <w:r w:rsidRPr="00175341">
        <w:rPr>
          <w:rFonts w:asciiTheme="minorHAnsi" w:hAnsiTheme="minorHAnsi"/>
        </w:rPr>
        <w:t xml:space="preserve">knows who to contact </w:t>
      </w:r>
      <w:r w:rsidR="00897BFE">
        <w:rPr>
          <w:rFonts w:asciiTheme="minorHAnsi" w:hAnsiTheme="minorHAnsi"/>
        </w:rPr>
        <w:t xml:space="preserve">in </w:t>
      </w:r>
      <w:r w:rsidRPr="00175341">
        <w:rPr>
          <w:rFonts w:asciiTheme="minorHAnsi" w:hAnsiTheme="minorHAnsi"/>
        </w:rPr>
        <w:t xml:space="preserve">the office or the head teacher if they are unsure </w:t>
      </w:r>
    </w:p>
    <w:p w14:paraId="2A1A4F4F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The club is not interrupted unless there </w:t>
      </w:r>
      <w:r w:rsidR="00897BFE">
        <w:rPr>
          <w:rFonts w:asciiTheme="minorHAnsi" w:hAnsiTheme="minorHAnsi"/>
        </w:rPr>
        <w:t xml:space="preserve">is an emergency and sufficient </w:t>
      </w:r>
      <w:r w:rsidRPr="00175341">
        <w:rPr>
          <w:rFonts w:asciiTheme="minorHAnsi" w:hAnsiTheme="minorHAnsi"/>
        </w:rPr>
        <w:t xml:space="preserve">notice is given </w:t>
      </w:r>
      <w:r w:rsidR="00897BFE">
        <w:rPr>
          <w:rFonts w:asciiTheme="minorHAnsi" w:hAnsiTheme="minorHAnsi"/>
        </w:rPr>
        <w:t>to parents / carers.</w:t>
      </w:r>
      <w:r w:rsidRPr="00175341">
        <w:rPr>
          <w:rFonts w:asciiTheme="minorHAnsi" w:hAnsiTheme="minorHAnsi"/>
        </w:rPr>
        <w:t xml:space="preserve"> </w:t>
      </w:r>
    </w:p>
    <w:p w14:paraId="4E6141AC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The caretaker will usually be on site, unless agreed with the provider </w:t>
      </w:r>
    </w:p>
    <w:p w14:paraId="04213144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· </w:t>
      </w:r>
      <w:r w:rsidR="00897BFE">
        <w:rPr>
          <w:rFonts w:asciiTheme="minorHAnsi" w:hAnsiTheme="minorHAnsi"/>
        </w:rPr>
        <w:t>The school will</w:t>
      </w:r>
      <w:r w:rsidRPr="00175341">
        <w:rPr>
          <w:rFonts w:asciiTheme="minorHAnsi" w:hAnsiTheme="minorHAnsi"/>
        </w:rPr>
        <w:t xml:space="preserve"> market the club through the school website/newsletter. </w:t>
      </w:r>
    </w:p>
    <w:p w14:paraId="086B9FA6" w14:textId="77777777" w:rsidR="00175341" w:rsidRPr="00175341" w:rsidRDefault="008209E1" w:rsidP="0017534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· k</w:t>
      </w:r>
      <w:r w:rsidR="00175341" w:rsidRPr="00175341">
        <w:rPr>
          <w:rFonts w:asciiTheme="minorHAnsi" w:hAnsiTheme="minorHAnsi"/>
        </w:rPr>
        <w:t xml:space="preserve">eeping an up to date register of attendees and contact numbers. </w:t>
      </w:r>
    </w:p>
    <w:p w14:paraId="23D861A6" w14:textId="77777777" w:rsidR="008209E1" w:rsidRDefault="008209E1" w:rsidP="00175341">
      <w:pPr>
        <w:pStyle w:val="Default"/>
        <w:jc w:val="both"/>
        <w:rPr>
          <w:rFonts w:asciiTheme="minorHAnsi" w:hAnsiTheme="minorHAnsi"/>
        </w:rPr>
      </w:pPr>
    </w:p>
    <w:p w14:paraId="3F26D594" w14:textId="77777777" w:rsidR="008209E1" w:rsidRDefault="008209E1" w:rsidP="00175341">
      <w:pPr>
        <w:pStyle w:val="Default"/>
        <w:jc w:val="both"/>
        <w:rPr>
          <w:rFonts w:asciiTheme="minorHAnsi" w:hAnsiTheme="minorHAnsi"/>
          <w:b/>
          <w:bCs/>
        </w:rPr>
      </w:pPr>
    </w:p>
    <w:p w14:paraId="4FDC520D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Be Healthy </w:t>
      </w:r>
    </w:p>
    <w:p w14:paraId="52449AE8" w14:textId="77777777" w:rsidR="008209E1" w:rsidRDefault="008209E1" w:rsidP="00175341">
      <w:pPr>
        <w:pStyle w:val="Default"/>
        <w:jc w:val="both"/>
        <w:rPr>
          <w:rFonts w:asciiTheme="minorHAnsi" w:hAnsiTheme="minorHAnsi"/>
        </w:rPr>
      </w:pPr>
    </w:p>
    <w:p w14:paraId="2CF79C7C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The importance of a healthy diet and exercise is a common theme throughout all </w:t>
      </w:r>
    </w:p>
    <w:p w14:paraId="323B1199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extended school activities. </w:t>
      </w:r>
      <w:r w:rsidR="008209E1">
        <w:rPr>
          <w:rFonts w:asciiTheme="minorHAnsi" w:hAnsiTheme="minorHAnsi"/>
        </w:rPr>
        <w:t>The staff will be</w:t>
      </w:r>
      <w:r w:rsidRPr="00175341">
        <w:rPr>
          <w:rFonts w:asciiTheme="minorHAnsi" w:hAnsiTheme="minorHAnsi"/>
        </w:rPr>
        <w:t xml:space="preserve"> informed of religious festivals during </w:t>
      </w:r>
    </w:p>
    <w:p w14:paraId="1F1ED82D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which pupils may be fasting. </w:t>
      </w:r>
    </w:p>
    <w:p w14:paraId="7D57F5A9" w14:textId="77777777" w:rsidR="008209E1" w:rsidRDefault="008209E1" w:rsidP="00175341">
      <w:pPr>
        <w:pStyle w:val="Default"/>
        <w:jc w:val="both"/>
        <w:rPr>
          <w:rFonts w:asciiTheme="minorHAnsi" w:hAnsiTheme="minorHAnsi"/>
          <w:b/>
          <w:bCs/>
        </w:rPr>
      </w:pPr>
    </w:p>
    <w:p w14:paraId="327840E4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Stay Safe </w:t>
      </w:r>
    </w:p>
    <w:p w14:paraId="4A5E4544" w14:textId="77777777" w:rsidR="008209E1" w:rsidRDefault="008209E1" w:rsidP="00175341">
      <w:pPr>
        <w:pStyle w:val="Default"/>
        <w:jc w:val="both"/>
        <w:rPr>
          <w:rFonts w:asciiTheme="minorHAnsi" w:hAnsiTheme="minorHAnsi"/>
        </w:rPr>
      </w:pPr>
    </w:p>
    <w:p w14:paraId="1D9424C3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The school community is encouraged to welcome diversity and through improved </w:t>
      </w:r>
    </w:p>
    <w:p w14:paraId="57530542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understanding and an open approach learn to develop mutually beneficial and </w:t>
      </w:r>
    </w:p>
    <w:p w14:paraId="26FDAC90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positive attitudes. Social/pastoral/medical records are shared with providers when </w:t>
      </w:r>
    </w:p>
    <w:p w14:paraId="6CD1E641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necessary. </w:t>
      </w:r>
    </w:p>
    <w:p w14:paraId="4B7B3290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Enjoy and Achieve </w:t>
      </w:r>
    </w:p>
    <w:p w14:paraId="504FAE54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The Extended Schools Agenda is designed so as to promote individual self </w:t>
      </w:r>
    </w:p>
    <w:p w14:paraId="1BDFBB90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esteem, confidence, an awareness of differing relationships with adults, through a </w:t>
      </w:r>
    </w:p>
    <w:p w14:paraId="712B3E21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lastRenderedPageBreak/>
        <w:t xml:space="preserve">sense of enjoying and achieving. Our aim is build an inclusive environment where </w:t>
      </w:r>
    </w:p>
    <w:p w14:paraId="22FB6862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all can fulfil their potential and all can share in the success of others. </w:t>
      </w:r>
    </w:p>
    <w:p w14:paraId="21E03CC3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Make a Positive Contribution </w:t>
      </w:r>
    </w:p>
    <w:p w14:paraId="3287D16B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The collective atmosphere engendered through the Extended School agenda </w:t>
      </w:r>
    </w:p>
    <w:p w14:paraId="1F79C1C7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encourages all individuals to feel part of a collective whole which is bigger than </w:t>
      </w:r>
    </w:p>
    <w:p w14:paraId="1D0BA2D9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themselves. They in turn contribute towards the success of others and the school </w:t>
      </w:r>
    </w:p>
    <w:p w14:paraId="6273111B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as a whole. </w:t>
      </w:r>
    </w:p>
    <w:p w14:paraId="73643470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  <w:b/>
          <w:bCs/>
        </w:rPr>
        <w:t xml:space="preserve">Achieve Economic Well-Being </w:t>
      </w:r>
    </w:p>
    <w:p w14:paraId="663CA1A6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The development of confidence and the sense of </w:t>
      </w:r>
      <w:proofErr w:type="spellStart"/>
      <w:r w:rsidRPr="00175341">
        <w:rPr>
          <w:rFonts w:asciiTheme="minorHAnsi" w:hAnsiTheme="minorHAnsi"/>
        </w:rPr>
        <w:t>self worth</w:t>
      </w:r>
      <w:proofErr w:type="spellEnd"/>
      <w:r w:rsidRPr="00175341">
        <w:rPr>
          <w:rFonts w:asciiTheme="minorHAnsi" w:hAnsiTheme="minorHAnsi"/>
        </w:rPr>
        <w:t xml:space="preserve"> is the consequence </w:t>
      </w:r>
    </w:p>
    <w:p w14:paraId="3F124BF9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of being part of a flourishing and successful community. These attributes form </w:t>
      </w:r>
    </w:p>
    <w:p w14:paraId="3BF97429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attitudes which will stand any individual in good stead for their future both in </w:t>
      </w:r>
      <w:proofErr w:type="gramStart"/>
      <w:r w:rsidRPr="00175341">
        <w:rPr>
          <w:rFonts w:asciiTheme="minorHAnsi" w:hAnsiTheme="minorHAnsi"/>
        </w:rPr>
        <w:t>their</w:t>
      </w:r>
      <w:proofErr w:type="gramEnd"/>
      <w:r w:rsidRPr="00175341">
        <w:rPr>
          <w:rFonts w:asciiTheme="minorHAnsi" w:hAnsiTheme="minorHAnsi"/>
        </w:rPr>
        <w:t xml:space="preserve"> </w:t>
      </w:r>
    </w:p>
    <w:p w14:paraId="6BEA2787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secondary school and beyond. They assist in ensuring that the individual has </w:t>
      </w:r>
    </w:p>
    <w:p w14:paraId="10FB4FB2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social skills necessary for their adult life. </w:t>
      </w:r>
    </w:p>
    <w:p w14:paraId="142D17A3" w14:textId="436F76A1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Reviewed: </w:t>
      </w:r>
      <w:r w:rsidR="00897EE2">
        <w:rPr>
          <w:rFonts w:asciiTheme="minorHAnsi" w:hAnsiTheme="minorHAnsi"/>
        </w:rPr>
        <w:t>Nov</w:t>
      </w:r>
      <w:r w:rsidR="00FD600F">
        <w:rPr>
          <w:rFonts w:asciiTheme="minorHAnsi" w:hAnsiTheme="minorHAnsi"/>
        </w:rPr>
        <w:t xml:space="preserve"> 2019</w:t>
      </w:r>
    </w:p>
    <w:p w14:paraId="20F095FE" w14:textId="70159222" w:rsidR="00175341" w:rsidRPr="00175341" w:rsidRDefault="00C66EB9" w:rsidP="0017534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Review : </w:t>
      </w:r>
      <w:r w:rsidR="00897EE2">
        <w:rPr>
          <w:rFonts w:asciiTheme="minorHAnsi" w:hAnsiTheme="minorHAnsi"/>
        </w:rPr>
        <w:t>Nov</w:t>
      </w:r>
      <w:bookmarkStart w:id="0" w:name="_GoBack"/>
      <w:bookmarkEnd w:id="0"/>
      <w:r w:rsidR="00FD600F">
        <w:rPr>
          <w:rFonts w:asciiTheme="minorHAnsi" w:hAnsiTheme="minorHAnsi"/>
        </w:rPr>
        <w:t xml:space="preserve"> 2020</w:t>
      </w:r>
      <w:r w:rsidR="00175341" w:rsidRPr="00175341">
        <w:rPr>
          <w:rFonts w:asciiTheme="minorHAnsi" w:hAnsiTheme="minorHAnsi"/>
        </w:rPr>
        <w:t xml:space="preserve"> </w:t>
      </w:r>
    </w:p>
    <w:p w14:paraId="48B6F994" w14:textId="77777777" w:rsidR="00175341" w:rsidRPr="00175341" w:rsidRDefault="00175341" w:rsidP="00175341">
      <w:pPr>
        <w:pStyle w:val="Default"/>
        <w:jc w:val="both"/>
        <w:rPr>
          <w:rFonts w:asciiTheme="minorHAnsi" w:hAnsiTheme="minorHAnsi"/>
        </w:rPr>
      </w:pPr>
      <w:r w:rsidRPr="00175341">
        <w:rPr>
          <w:rFonts w:asciiTheme="minorHAnsi" w:hAnsiTheme="minorHAnsi"/>
        </w:rPr>
        <w:t xml:space="preserve">Chair of Governors </w:t>
      </w:r>
    </w:p>
    <w:p w14:paraId="2E918778" w14:textId="77777777" w:rsidR="00922BD2" w:rsidRPr="00175341" w:rsidRDefault="00175341" w:rsidP="00175341">
      <w:pPr>
        <w:spacing w:after="0"/>
        <w:jc w:val="both"/>
        <w:rPr>
          <w:sz w:val="24"/>
          <w:szCs w:val="24"/>
        </w:rPr>
      </w:pPr>
      <w:r w:rsidRPr="00175341">
        <w:rPr>
          <w:sz w:val="24"/>
          <w:szCs w:val="24"/>
        </w:rPr>
        <w:t>Date</w:t>
      </w:r>
    </w:p>
    <w:sectPr w:rsidR="00922BD2" w:rsidRPr="0017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1521"/>
    <w:multiLevelType w:val="hybridMultilevel"/>
    <w:tmpl w:val="ACD8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7E10"/>
    <w:multiLevelType w:val="hybridMultilevel"/>
    <w:tmpl w:val="1FFC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341"/>
    <w:rsid w:val="00064394"/>
    <w:rsid w:val="00175341"/>
    <w:rsid w:val="003504B7"/>
    <w:rsid w:val="008209E1"/>
    <w:rsid w:val="00897BFE"/>
    <w:rsid w:val="00897EE2"/>
    <w:rsid w:val="00922BD2"/>
    <w:rsid w:val="00A97689"/>
    <w:rsid w:val="00C66EB9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32EF"/>
  <w15:docId w15:val="{E6AE42C0-0478-480D-81D8-223506A8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 Braznell</cp:lastModifiedBy>
  <cp:revision>7</cp:revision>
  <cp:lastPrinted>2015-11-17T14:09:00Z</cp:lastPrinted>
  <dcterms:created xsi:type="dcterms:W3CDTF">2015-11-17T14:10:00Z</dcterms:created>
  <dcterms:modified xsi:type="dcterms:W3CDTF">2019-11-14T14:03:00Z</dcterms:modified>
</cp:coreProperties>
</file>